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331" w:rsidRPr="00C93331" w:rsidRDefault="00C93331" w:rsidP="00C93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Управление образования администрации муниципального образования </w:t>
      </w:r>
      <w:proofErr w:type="spellStart"/>
      <w:r w:rsidRPr="00C933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Судогодского</w:t>
      </w:r>
      <w:proofErr w:type="spellEnd"/>
      <w:r w:rsidRPr="00C933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района Владимирской области</w:t>
      </w:r>
    </w:p>
    <w:p w:rsidR="00C93331" w:rsidRPr="00C93331" w:rsidRDefault="00C93331" w:rsidP="00C93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C93331" w:rsidRPr="00C93331" w:rsidRDefault="00C93331" w:rsidP="00C93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«Ильинская средняя школа»</w:t>
      </w:r>
    </w:p>
    <w:p w:rsidR="00C93331" w:rsidRPr="00C93331" w:rsidRDefault="00C93331" w:rsidP="00C93331">
      <w:pPr>
        <w:spacing w:before="280" w:after="28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3331" w:rsidRPr="00C93331" w:rsidRDefault="00C93331" w:rsidP="00C93331">
      <w:pPr>
        <w:spacing w:before="280" w:after="28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3331" w:rsidRPr="00C93331" w:rsidRDefault="00C93331" w:rsidP="00C93331">
      <w:pPr>
        <w:spacing w:before="280" w:after="28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3331" w:rsidRPr="00C93331" w:rsidRDefault="00C93331" w:rsidP="00C93331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3331" w:rsidRPr="00C93331" w:rsidRDefault="00C93331" w:rsidP="00C93331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3331" w:rsidRPr="00C93331" w:rsidRDefault="00C93331" w:rsidP="00C93331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Проектно-исследовательская работа на тему:</w:t>
      </w:r>
    </w:p>
    <w:p w:rsidR="00C93331" w:rsidRPr="00C93331" w:rsidRDefault="00C93331" w:rsidP="00C933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40"/>
          <w:szCs w:val="40"/>
        </w:rPr>
        <w:t>Чайный гриб – чудо природы</w:t>
      </w:r>
      <w:r w:rsidRPr="00C9333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C93331" w:rsidRPr="00C93331" w:rsidRDefault="00C93331" w:rsidP="00C933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C93331" w:rsidRPr="00C93331" w:rsidRDefault="00C93331" w:rsidP="00C933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C93331" w:rsidRPr="00C93331" w:rsidRDefault="00C93331" w:rsidP="00C933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C93331" w:rsidRPr="00C93331" w:rsidRDefault="00C93331" w:rsidP="00C933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C93331" w:rsidRPr="00C93331" w:rsidRDefault="00C93331" w:rsidP="00C933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93331" w:rsidRPr="00C93331" w:rsidRDefault="00C93331" w:rsidP="00C933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331" w:rsidRPr="00C93331" w:rsidRDefault="00C93331" w:rsidP="00C93331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Выполнила:</w:t>
      </w:r>
      <w:r w:rsidRPr="00C93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3331" w:rsidRPr="00C93331" w:rsidRDefault="00C93331" w:rsidP="00C93331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Ксения</w:t>
      </w:r>
      <w:r w:rsidR="00110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Сергеевна</w:t>
      </w:r>
    </w:p>
    <w:p w:rsidR="00C93331" w:rsidRPr="00C93331" w:rsidRDefault="00C93331" w:rsidP="00C93331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93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</w:p>
    <w:p w:rsidR="00C93331" w:rsidRPr="00C93331" w:rsidRDefault="00C93331" w:rsidP="00C93331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  <w:r w:rsidRPr="00C93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3331" w:rsidRPr="00C93331" w:rsidRDefault="00C93331" w:rsidP="00C93331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Мосина Юлия Николаевна учитель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биологии</w:t>
      </w:r>
      <w:r w:rsidRPr="00C93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C93331" w:rsidRPr="00C93331" w:rsidRDefault="00C93331" w:rsidP="00C933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331" w:rsidRDefault="00C93331" w:rsidP="00C93331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331" w:rsidRDefault="00C93331" w:rsidP="00C93331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331" w:rsidRPr="00C93331" w:rsidRDefault="00C93331" w:rsidP="00C93331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331" w:rsidRPr="00C93331" w:rsidRDefault="00C93331" w:rsidP="00C93331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331" w:rsidRPr="00C93331" w:rsidRDefault="00C93331" w:rsidP="00C93331">
      <w:pPr>
        <w:spacing w:line="360" w:lineRule="auto"/>
        <w:contextualSpacing/>
        <w:jc w:val="center"/>
        <w:rPr>
          <w:rFonts w:ascii="Calibri" w:eastAsia="Calibri" w:hAnsi="Calibri" w:cs="Times New Roman"/>
        </w:rPr>
      </w:pPr>
      <w:r w:rsidRPr="00C93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Ильино – 2017</w:t>
      </w:r>
    </w:p>
    <w:p w:rsidR="00C93331" w:rsidRDefault="00C9333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C93331" w:rsidRDefault="00C9333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C93331" w:rsidTr="0057658A">
        <w:tc>
          <w:tcPr>
            <w:tcW w:w="8330" w:type="dxa"/>
          </w:tcPr>
          <w:p w:rsidR="00C93331" w:rsidRPr="00C93331" w:rsidRDefault="00C93331" w:rsidP="00C93331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  <w:p w:rsidR="00C93331" w:rsidRPr="00C93331" w:rsidRDefault="00C93331" w:rsidP="00C93331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часть</w:t>
            </w:r>
          </w:p>
          <w:p w:rsidR="00C93331" w:rsidRPr="00C93331" w:rsidRDefault="00C93331" w:rsidP="00C93331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История происхождения и распространения «чайного гриба» </w:t>
            </w:r>
          </w:p>
          <w:p w:rsidR="00C93331" w:rsidRPr="00C93331" w:rsidRDefault="00C93331" w:rsidP="00C93331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6A4E06" w:rsidRPr="006A4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</w:t>
            </w:r>
            <w:r w:rsidR="006A4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6A4E06" w:rsidRPr="006A4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жизнедеятельность  чайного гриба</w:t>
            </w:r>
            <w:r w:rsidRPr="006A4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93331" w:rsidRPr="00C93331" w:rsidRDefault="00C93331" w:rsidP="00C93331">
            <w:pPr>
              <w:spacing w:before="100" w:beforeAutospacing="1" w:after="100" w:afterAutospacing="1"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Свойства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практическое использование </w:t>
            </w:r>
            <w:r w:rsidRPr="00C9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 чайного гриба</w:t>
            </w:r>
          </w:p>
          <w:p w:rsidR="00C93331" w:rsidRPr="00C93331" w:rsidRDefault="00C93331" w:rsidP="00C93331">
            <w:pPr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331">
              <w:rPr>
                <w:rFonts w:ascii="Times New Roman" w:hAnsi="Times New Roman" w:cs="Times New Roman"/>
                <w:sz w:val="24"/>
                <w:szCs w:val="24"/>
              </w:rPr>
              <w:t>Экспериментальная часть</w:t>
            </w:r>
          </w:p>
          <w:p w:rsidR="00C93331" w:rsidRPr="00C93331" w:rsidRDefault="00C93331" w:rsidP="00C93331">
            <w:pPr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331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  <w:p w:rsidR="00C93331" w:rsidRPr="00C93331" w:rsidRDefault="00C93331" w:rsidP="00C93331">
            <w:pPr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331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  <w:p w:rsidR="00C93331" w:rsidRDefault="00C93331" w:rsidP="00C93331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C93331" w:rsidRPr="0057658A" w:rsidRDefault="0057658A" w:rsidP="00C93331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93331" w:rsidRPr="0057658A" w:rsidRDefault="0057658A" w:rsidP="00C93331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93331" w:rsidRPr="0057658A" w:rsidRDefault="0057658A" w:rsidP="00C93331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93331" w:rsidRPr="0057658A" w:rsidRDefault="0057658A" w:rsidP="00C93331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57658A" w:rsidRPr="0057658A" w:rsidRDefault="0057658A" w:rsidP="00C93331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57658A" w:rsidRPr="0057658A" w:rsidRDefault="0057658A" w:rsidP="00C93331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57658A" w:rsidRPr="0057658A" w:rsidRDefault="0057658A" w:rsidP="00C93331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6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57658A" w:rsidRPr="0057658A" w:rsidRDefault="0057658A" w:rsidP="00C93331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7658A" w:rsidRPr="0057658A" w:rsidRDefault="0057658A" w:rsidP="00C93331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93331" w:rsidRPr="00C93331" w:rsidRDefault="00C9333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7658A" w:rsidRDefault="0057658A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008D3" w:rsidRPr="00C93331" w:rsidRDefault="002C4AB4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93331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C4AB4" w:rsidRPr="00C93331" w:rsidRDefault="002C4AB4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Когда я была маленькой, у нас дома рос чайный гриб. На подоконнике стояла трёхлитровая банка, завязанная марлей, из которой всегда можно было налить очень вкусного, чуть кисловатого напитка. Не знаю, куда он </w:t>
      </w:r>
      <w:r w:rsidR="00AC441A" w:rsidRPr="00C93331">
        <w:rPr>
          <w:rFonts w:ascii="Times New Roman" w:hAnsi="Times New Roman" w:cs="Times New Roman"/>
          <w:sz w:val="24"/>
          <w:szCs w:val="24"/>
        </w:rPr>
        <w:t>делся потом, но мне всегда хотелось, что бы мама завела новый. Но ни у кого из наших знакомых, такого гриба не было</w:t>
      </w:r>
      <w:r w:rsidR="002B5AC9" w:rsidRPr="00C93331">
        <w:rPr>
          <w:rFonts w:ascii="Times New Roman" w:hAnsi="Times New Roman" w:cs="Times New Roman"/>
          <w:sz w:val="24"/>
          <w:szCs w:val="24"/>
        </w:rPr>
        <w:t>, ч</w:t>
      </w:r>
      <w:r w:rsidR="00AC441A" w:rsidRPr="00C93331">
        <w:rPr>
          <w:rFonts w:ascii="Times New Roman" w:hAnsi="Times New Roman" w:cs="Times New Roman"/>
          <w:sz w:val="24"/>
          <w:szCs w:val="24"/>
        </w:rPr>
        <w:t xml:space="preserve">то бы взять от него часть, и вырастить свой чайный гриб. </w:t>
      </w:r>
    </w:p>
    <w:p w:rsidR="002C4AB4" w:rsidRPr="00C93331" w:rsidRDefault="00AC441A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>Однажды в интернете мне попалась заметка, в которой рассказывалось, как вырастить чайный гриб «с нуля», то есть</w:t>
      </w:r>
      <w:r w:rsidR="002B5AC9" w:rsidRPr="00C93331">
        <w:rPr>
          <w:rFonts w:ascii="Times New Roman" w:hAnsi="Times New Roman" w:cs="Times New Roman"/>
          <w:sz w:val="24"/>
          <w:szCs w:val="24"/>
        </w:rPr>
        <w:t>,</w:t>
      </w:r>
      <w:r w:rsidRPr="00C93331">
        <w:rPr>
          <w:rFonts w:ascii="Times New Roman" w:hAnsi="Times New Roman" w:cs="Times New Roman"/>
          <w:sz w:val="24"/>
          <w:szCs w:val="24"/>
        </w:rPr>
        <w:t xml:space="preserve"> не имея изначально  части слоевища. Я решила попробовать, хотя все мои родные не верили, и говорили</w:t>
      </w:r>
      <w:r w:rsidR="00516C06" w:rsidRPr="00C93331">
        <w:rPr>
          <w:rFonts w:ascii="Times New Roman" w:hAnsi="Times New Roman" w:cs="Times New Roman"/>
          <w:sz w:val="24"/>
          <w:szCs w:val="24"/>
        </w:rPr>
        <w:t>,</w:t>
      </w:r>
      <w:r w:rsidRPr="00C93331">
        <w:rPr>
          <w:rFonts w:ascii="Times New Roman" w:hAnsi="Times New Roman" w:cs="Times New Roman"/>
          <w:sz w:val="24"/>
          <w:szCs w:val="24"/>
        </w:rPr>
        <w:t xml:space="preserve"> что не получится. </w:t>
      </w:r>
    </w:p>
    <w:p w:rsidR="002B5AC9" w:rsidRPr="00C93331" w:rsidRDefault="00AC441A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>В своей исследовательской работе я хочу поделиться своим опытом, потому что в процессе выращивания гриба, у меня возникло множество вопросов и потребовалось изучить дополнител</w:t>
      </w:r>
      <w:r w:rsidR="002B5AC9" w:rsidRPr="00C93331">
        <w:rPr>
          <w:rFonts w:ascii="Times New Roman" w:hAnsi="Times New Roman" w:cs="Times New Roman"/>
          <w:sz w:val="24"/>
          <w:szCs w:val="24"/>
        </w:rPr>
        <w:t>ь</w:t>
      </w:r>
      <w:r w:rsidRPr="00C93331">
        <w:rPr>
          <w:rFonts w:ascii="Times New Roman" w:hAnsi="Times New Roman" w:cs="Times New Roman"/>
          <w:sz w:val="24"/>
          <w:szCs w:val="24"/>
        </w:rPr>
        <w:t xml:space="preserve">ные источники, что бы на них ответить. </w:t>
      </w:r>
    </w:p>
    <w:p w:rsidR="00AC441A" w:rsidRPr="00C93331" w:rsidRDefault="002B5AC9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Я считаю, что моя работа очень </w:t>
      </w:r>
      <w:r w:rsidRPr="00C93331">
        <w:rPr>
          <w:rFonts w:ascii="Times New Roman" w:hAnsi="Times New Roman" w:cs="Times New Roman"/>
          <w:b/>
          <w:sz w:val="24"/>
          <w:szCs w:val="24"/>
          <w:u w:val="single"/>
        </w:rPr>
        <w:t>актуальна</w:t>
      </w:r>
      <w:r w:rsidRPr="00C93331">
        <w:rPr>
          <w:rFonts w:ascii="Times New Roman" w:hAnsi="Times New Roman" w:cs="Times New Roman"/>
          <w:sz w:val="24"/>
          <w:szCs w:val="24"/>
        </w:rPr>
        <w:t xml:space="preserve">, потому что кроме новых знаний, которые я приобрела в процессе, я научилась выращивать чайный гриб.  И использовать для разных целей продукт, который образует этот организм. </w:t>
      </w:r>
    </w:p>
    <w:p w:rsidR="002B5AC9" w:rsidRPr="00C93331" w:rsidRDefault="002F57E4" w:rsidP="00C93331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</w:t>
      </w:r>
      <w:r w:rsidR="002B5AC9" w:rsidRPr="00C9333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ель работы</w:t>
      </w:r>
      <w:r w:rsidR="002B5AC9" w:rsidRPr="00C933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2B5AC9"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Получить информацию о чайном грибе, необходимую для его выращивания и использования. 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этой цели  я</w:t>
      </w:r>
      <w:r w:rsidR="007E468A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468A"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B5AC9"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оставил</w:t>
      </w:r>
      <w:r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2B5AC9"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 собой</w:t>
      </w:r>
      <w:r w:rsidR="002B5AC9" w:rsidRPr="00C9333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2B5AC9" w:rsidRPr="00C9333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задачи:</w:t>
      </w:r>
    </w:p>
    <w:p w:rsidR="002F57E4" w:rsidRPr="00C93331" w:rsidRDefault="002F57E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литературу по данной теме;</w:t>
      </w:r>
    </w:p>
    <w:p w:rsidR="002F57E4" w:rsidRPr="00C93331" w:rsidRDefault="002B5AC9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Узнать  об особенностях </w:t>
      </w:r>
      <w:r w:rsidR="002F57E4"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строения и жизнедеятельности организма чайного гриба</w:t>
      </w:r>
      <w:r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E468A" w:rsidRPr="00C93331" w:rsidRDefault="007E468A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Вырастить чайный гриб в домашних условиях.</w:t>
      </w:r>
    </w:p>
    <w:p w:rsidR="002F57E4" w:rsidRPr="00C93331" w:rsidRDefault="007E468A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F57E4" w:rsidRPr="00C93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2F57E4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ыявить целебные свойства чайного гриба;</w:t>
      </w:r>
    </w:p>
    <w:p w:rsidR="007E468A" w:rsidRPr="00C93331" w:rsidRDefault="002F57E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Рассмотреть применение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чайного гриба в практических целях; </w:t>
      </w:r>
    </w:p>
    <w:p w:rsidR="001D0916" w:rsidRPr="00C93331" w:rsidRDefault="001D0916" w:rsidP="00C93331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Методы исследования:</w:t>
      </w:r>
      <w:r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D0916" w:rsidRPr="00C93331" w:rsidRDefault="001D0916" w:rsidP="00C93331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 анализ информации по теме с использованием различных литературных источников;</w:t>
      </w:r>
    </w:p>
    <w:p w:rsidR="001D0916" w:rsidRPr="00C93331" w:rsidRDefault="001D0916" w:rsidP="00C93331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93331">
        <w:rPr>
          <w:rFonts w:ascii="Times New Roman" w:eastAsia="Calibri" w:hAnsi="Times New Roman" w:cs="Times New Roman"/>
          <w:sz w:val="24"/>
          <w:szCs w:val="24"/>
        </w:rPr>
        <w:t>оздание объектов (выращивание чайного гриба) на основании полученной информации.</w:t>
      </w:r>
    </w:p>
    <w:p w:rsidR="001D0916" w:rsidRPr="00C93331" w:rsidRDefault="001D0916" w:rsidP="00C93331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объектом</w:t>
      </w:r>
      <w:proofErr w:type="gram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D0916" w:rsidRPr="00C93331" w:rsidRDefault="001D0916" w:rsidP="00C93331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фотографирование исследуемых объектов;  </w:t>
      </w:r>
    </w:p>
    <w:p w:rsidR="001D0916" w:rsidRPr="00C93331" w:rsidRDefault="001D0916" w:rsidP="00C93331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тестирование полученного продукта;   </w:t>
      </w:r>
    </w:p>
    <w:p w:rsidR="002B5AC9" w:rsidRPr="00C93331" w:rsidRDefault="002B5AC9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A44CB" w:rsidRPr="00C93331" w:rsidRDefault="001A44CB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C93331" w:rsidRDefault="00C93331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C4AB4" w:rsidRPr="00C93331" w:rsidRDefault="001D0916" w:rsidP="00C9333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331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часть.</w:t>
      </w:r>
    </w:p>
    <w:p w:rsidR="001D0916" w:rsidRPr="007A37D1" w:rsidRDefault="001D091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История происхождения и распространения</w:t>
      </w:r>
      <w:r w:rsidR="007A3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7A37D1" w:rsidRPr="007A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чайного гриба</w:t>
      </w:r>
      <w:r w:rsidR="007A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74A7C" w:rsidRPr="00C93331" w:rsidRDefault="001D091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Чайный гриб - один из древнейших организмов, используемых человеком. </w:t>
      </w:r>
      <w:r w:rsidR="00C173ED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интересно то, что в природе он не встречается, так как для его жизнедеятельности необходимы условия, создать которые может только человек. </w:t>
      </w:r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культура носит различные названия: </w:t>
      </w:r>
      <w:proofErr w:type="spellStart"/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комбуча</w:t>
      </w:r>
      <w:proofErr w:type="spellEnd"/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морской гриб, чайный квас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волжски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гриб или медуз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волжск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Известен он и под названием маньчжурского гриба или японского гриба, японской губки, японской матки. </w:t>
      </w:r>
      <w:proofErr w:type="spellStart"/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Комбуча</w:t>
      </w:r>
      <w:proofErr w:type="spellEnd"/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напиток, приготовленный из чайного гриба, назван в честь корейского врача </w:t>
      </w:r>
      <w:proofErr w:type="spellStart"/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Комбу</w:t>
      </w:r>
      <w:proofErr w:type="spellEnd"/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в 400 г. н.э. исцелил с помощью 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японского императора, страдавшего болезнью желудка. После этого 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довольный</w:t>
      </w:r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император назвал напиток целительным чаем </w:t>
      </w:r>
      <w:proofErr w:type="spellStart"/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Комбу</w:t>
      </w:r>
      <w:proofErr w:type="spellEnd"/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</w:t>
      </w:r>
      <w:proofErr w:type="spellStart"/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Комбуча</w:t>
      </w:r>
      <w:proofErr w:type="spellEnd"/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прославил его на весь мир.</w:t>
      </w:r>
    </w:p>
    <w:p w:rsidR="001D0916" w:rsidRPr="00C93331" w:rsidRDefault="001D091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упоминания о чайном грибе относятся к острову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Цейлон, 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культура 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попала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Индию, затем в Китай, где гриб 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считался лекарством для </w:t>
      </w:r>
      <w:proofErr w:type="spellStart"/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долголения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затем в Маньчжурию и Восточную Сибирь. </w:t>
      </w:r>
    </w:p>
    <w:p w:rsidR="00C173ED" w:rsidRPr="00C93331" w:rsidRDefault="00C173ED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Россию гриб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завезен как трофей 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русско-японской войны, и уже из нашей страны в начале 20-го века распространился по всей Европе: в Германии, Чехословакии, Италии, Испании, Франции. И уже тогда наши предки высоко оценили и его 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замечательный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вкус, и полезные свойства. 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Англии, Франции и Пруссии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гриб 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производства уксуса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так называемому Орлеанскому методу в открытых деревянных емкостях, пленки гриба достигали веса в 100 кг, а иногда и более. </w:t>
      </w:r>
    </w:p>
    <w:p w:rsidR="007A37D1" w:rsidRDefault="001D091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1940 году чайный гриб 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поселился почти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 доме. </w:t>
      </w:r>
      <w:proofErr w:type="gramStart"/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Великой Отечественной войны гриб исчез из нашей страны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как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стране был голод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3ED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 и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сахар,</w:t>
      </w:r>
      <w:r w:rsidR="00C173ED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необходимые для выращивания организма</w:t>
      </w:r>
      <w:r w:rsidR="007A37D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трудно было достать. </w:t>
      </w:r>
      <w:proofErr w:type="gramEnd"/>
    </w:p>
    <w:p w:rsidR="001D0916" w:rsidRPr="00C93331" w:rsidRDefault="00C173ED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время в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Европ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США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напиток из 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чайн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гриб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свободно продается и пользуется популярностью. </w:t>
      </w:r>
    </w:p>
    <w:p w:rsidR="00C93331" w:rsidRDefault="00C9333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4A7C" w:rsidRPr="00C93331" w:rsidRDefault="001D091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="007A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974A7C"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троени</w:t>
      </w:r>
      <w:r w:rsidR="007A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6A4E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</w:t>
      </w:r>
      <w:r w:rsidR="00974A7C"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жизнедеятельност</w:t>
      </w:r>
      <w:r w:rsidR="007A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="00974A7C"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чайного гриба</w:t>
      </w:r>
    </w:p>
    <w:p w:rsidR="001D0916" w:rsidRPr="00C93331" w:rsidRDefault="001D091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научное описание </w:t>
      </w:r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чайного гриба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 в 1913 году германский миколог 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Линдау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 свое сходство с медузой организм, плавающий на поверхности жидкости, </w:t>
      </w:r>
      <w:r w:rsidR="00974A7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назвал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медузомицетом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Ничего общего с медузой он, конечно, не имеет. </w:t>
      </w:r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гриб </w:t>
      </w:r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вообще, а </w:t>
      </w:r>
      <w:r w:rsidRPr="00C933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симбиоз уксуснокислых бактерий и нескольких видов дрожжей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1A44CB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Медузомицет</w:t>
      </w:r>
      <w:proofErr w:type="spellEnd"/>
      <w:r w:rsidR="001A44CB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выглядит как толстая слоистая пленка желтовато-коричневого цвета, плавающая на поверхности питательной жидкости - настоя сладкого черного чая.</w:t>
      </w:r>
    </w:p>
    <w:p w:rsidR="001A44CB" w:rsidRPr="00C93331" w:rsidRDefault="001D091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Чайный гриб — это удивительный пример сожительства двух разных микроорганизмов. </w:t>
      </w:r>
      <w:r w:rsidR="001A44CB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свежем настое процесс переработки сахара начинают дрожжи, </w:t>
      </w:r>
      <w:proofErr w:type="spellStart"/>
      <w:r w:rsidR="001A44CB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сбраживая</w:t>
      </w:r>
      <w:proofErr w:type="spellEnd"/>
      <w:r w:rsidR="001A44CB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до этилового спирта и углекислого газа. Далее бактерии окисляют образовавшийся спирт до уксусной кислоты. Накапливаясь, она останавливает работу дрожжей.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Дрожжевой гриб (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Schizosaccharomycodes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ludwigii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бактерии (чаще 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Acetobacter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xylinum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образуют огромную колонию, внешне похожую на медузу. </w:t>
      </w:r>
    </w:p>
    <w:p w:rsidR="00E43D9E" w:rsidRPr="00C93331" w:rsidRDefault="00E43D9E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Сахара в жидкости могут быть разные (глюкоза, сахароза, фруктоза), сорт чая тоже не имеет значения. Оптимальная концентрация чая составляет от 0,5 до 1,5%, а избыток его угнетает рост чайного гриба. Именно в нижней части гриба и происходит превращение смеси сахарного раствора и чайной заварки в полезный напиток. </w:t>
      </w:r>
    </w:p>
    <w:p w:rsidR="00E43D9E" w:rsidRPr="00C93331" w:rsidRDefault="006A4E0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</w:t>
      </w:r>
      <w:r w:rsidR="00E43D9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proofErr w:type="spellStart"/>
      <w:r w:rsidR="00E43D9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медузомицет</w:t>
      </w:r>
      <w:proofErr w:type="spellEnd"/>
      <w:r w:rsidR="00E43D9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 не потребляет компоненты чайного настоя (ароматические, дубильные и другие вещества), 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 не может без него обходиться</w:t>
      </w:r>
      <w:r w:rsidR="00E43D9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</w:t>
      </w:r>
      <w:r w:rsidR="00E43D9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нем содержатся пурины - вещества, необходимые для его жизнедеятельности. </w:t>
      </w:r>
    </w:p>
    <w:p w:rsidR="00E43D9E" w:rsidRPr="00C93331" w:rsidRDefault="00E43D9E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Гриб лучше держать подальше от окна, так как холод и прямой свет тормозят его развитие. Банку с чайным грибом не закупоривают герметично, ее просто покрывают чистой салфеткой, чтобы не попадала пыль. Добавлять надо обязательно кипяченую воду с уже растворенным в ней сахаром. Нельзя и сыпать сахар на гриб — это вызывает ожоги на его теле в виде бурых пятен. Угнетает его и слишком крепкий чай. Периодически гриб надо промывать в чистой воде.  </w:t>
      </w:r>
    </w:p>
    <w:p w:rsidR="00E43D9E" w:rsidRPr="00C93331" w:rsidRDefault="00E43D9E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Размножа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чайный гриб вегетативно</w:t>
      </w:r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этого берут 1-2 новообразовавшихся слоя </w:t>
      </w:r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перенос</w:t>
      </w:r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банку емкостью 2-3 л, предварительно промытую горячей водой и заполненную </w:t>
      </w:r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процеженным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сладким чаем.</w:t>
      </w:r>
      <w:proofErr w:type="gram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Банку закрывают марлей  и помещают в теплую комнату (25-30 °С). </w:t>
      </w:r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Яркий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 </w:t>
      </w:r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замедляет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4E0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гриба, так что банку нельзя выставлять на подоконник. Весной и летом гриб растет значительно быстрее, чем осенью и зимой.</w:t>
      </w:r>
    </w:p>
    <w:p w:rsidR="00E43D9E" w:rsidRPr="00C93331" w:rsidRDefault="00E43D9E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Чайный гриб можно размножать и другим способом: 0,5-1 л 8-10-суточного настоя ставят в теплое место. Такой раствор содержит споры грибов и бактерий и через 10-15 дней на поверхности образуется тонкая пленка, из которой вскоре формируется новый гриб (его форма зависит от размеров посуды).</w:t>
      </w:r>
    </w:p>
    <w:p w:rsidR="006A4E06" w:rsidRDefault="006A4E0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4D1E" w:rsidRPr="00C93331" w:rsidRDefault="001D091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334D1E"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Свойства и практическое использование настоя чайного гриба</w:t>
      </w:r>
      <w:proofErr w:type="gramStart"/>
      <w:r w:rsidR="00334D1E"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</w:p>
    <w:p w:rsidR="008868E4" w:rsidRPr="00C93331" w:rsidRDefault="008868E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Настой гриба - ароматный кисло-сладкий  газированный напиток, он хорошо освежает и утоляет жажду. Он содержит сахар, винный спирт, органические кислоты (молочную, уксусную, угольную, 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глюконовую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койевую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различные ферменты, </w:t>
      </w:r>
      <w:r w:rsidR="006A4E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углекислоту, танины чая, витамины группы</w:t>
      </w:r>
      <w:proofErr w:type="gramStart"/>
      <w:r w:rsidR="006A4E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6A4E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ароматические и органические </w:t>
      </w:r>
      <w:r w:rsidR="006A4E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вещества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и природные антибиотики</w:t>
      </w:r>
      <w:r w:rsidR="006A4E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Считают, что свойства гриба зависят от анти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микробного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действия, содержащихся в настое 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глюконовой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койевой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кислот.</w:t>
      </w:r>
    </w:p>
    <w:p w:rsidR="00334D1E" w:rsidRPr="00C93331" w:rsidRDefault="001D091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Чайный гриб наиболее полно был изучен в 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середине 20 века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годах на кафедре микробиологии Ереванского зооветеринарного института доцентом Л.Т. Даниеляном</w:t>
      </w:r>
      <w:r w:rsidR="00516C0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профессором Г.А. 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Шакаряном</w:t>
      </w:r>
      <w:proofErr w:type="spellEnd"/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другими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результате 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исследований учёные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выделил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высокоэффективные антибактериальные вещества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лишенные токсических свойств.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Антибактериальный препарат оказался эффективным против золотистого стафилококка, возбудителей брюшного тифа, паратифа</w:t>
      </w:r>
      <w:proofErr w:type="gramStart"/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В, дизентерии, пневмонии и дифтерийной палочки. </w:t>
      </w:r>
    </w:p>
    <w:p w:rsidR="008868E4" w:rsidRPr="00C93331" w:rsidRDefault="001D0916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Лечебные свойства настоя были 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проверены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хирургической практике. 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отмечали, что всевозможные мелкие гнойные раны на пальцах рук и ног хорошо поддаются лечению чайным грибом.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0916" w:rsidRPr="00C93331" w:rsidRDefault="006E74CC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Лечебное</w:t>
      </w:r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действие 8-дневного настоя чайного гриба было проверено в клинике на 75 больных разными формами острого тонзиллита. Во всех случаях отмечалось быстрое </w:t>
      </w:r>
      <w:r w:rsidR="008868E4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уменьшение </w:t>
      </w:r>
      <w:proofErr w:type="gramStart"/>
      <w:r w:rsidR="008868E4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воспаления</w:t>
      </w:r>
      <w:proofErr w:type="gramEnd"/>
      <w:r w:rsidR="001D0916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снижение температуры до нормы на второй день после начала лечения. </w:t>
      </w:r>
    </w:p>
    <w:p w:rsidR="006E74CC" w:rsidRPr="00C93331" w:rsidRDefault="00823BC5" w:rsidP="006E74CC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Настой чайного гриба 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хорошим противомикробным средством, его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используют </w:t>
      </w:r>
      <w:r w:rsidR="00334D1E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для лечения заболеваний желудочно-кишечного тракта, атеросклероза, и бессонницы. 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</w:t>
      </w:r>
      <w:r w:rsidR="006E74C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6E74C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холестерина 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крови </w:t>
      </w:r>
      <w:r w:rsidR="006E74C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нормы и снижени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6E74CC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кровяного давления. </w:t>
      </w:r>
    </w:p>
    <w:p w:rsidR="00823BC5" w:rsidRPr="00C93331" w:rsidRDefault="00823BC5" w:rsidP="00C93331">
      <w:pPr>
        <w:spacing w:before="100" w:beforeAutospacing="1" w:after="100" w:afterAutospacing="1" w:line="360" w:lineRule="auto"/>
        <w:ind w:left="36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перечисленных выше, настой также эффективен для лечения заболеваний печени и желчного пузыря, инфекции глаз, гриппа, ОРЗ, болезней уха, горла и носа. Укрепляет нервн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используется как средство для лечения и облегчения общего состояния при ожогах, повышает иммунитет и общую сопротивляемость организма.</w:t>
      </w:r>
    </w:p>
    <w:p w:rsidR="00D96804" w:rsidRPr="00C93331" w:rsidRDefault="00D9680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Настой чайного гриба является естественным природным средством ухода за кожей и волосами. Он стимулирует выделительные функции кожи, улучшает кровообращение, разглаживает и тонизирует кожу. Кожное сало и пот, покрывая тонким слоем кожу, создают, кислую среду, 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Кислая среда кожи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неблагоприятн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многих микроорганизмов, возбудителей различных кожных заболеваний и выполняет, таким образом, важную защитную функцию. Мыло и шампуни  нарушает эту защиту, так как содержат щелочь. Поэтому после мыть</w:t>
      </w:r>
      <w:bookmarkStart w:id="0" w:name="_GoBack"/>
      <w:bookmarkEnd w:id="0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мылом </w:t>
      </w:r>
      <w:r w:rsidR="006E74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споласкивать кожу и волосы кислым настоем чайного гриба. Эта процедура избавляет от перхоти и придает волосам блеск. </w:t>
      </w:r>
    </w:p>
    <w:p w:rsidR="00D96804" w:rsidRDefault="00D9680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4CC" w:rsidRPr="00C93331" w:rsidRDefault="006E74CC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804" w:rsidRPr="00C93331" w:rsidRDefault="00D9680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Экспериментальная часть</w:t>
      </w:r>
    </w:p>
    <w:p w:rsidR="00D96804" w:rsidRPr="00C93331" w:rsidRDefault="00D9680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1.</w:t>
      </w:r>
      <w:r w:rsidR="00DC67F7"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Выращивание  чайного гриба </w:t>
      </w:r>
      <w:r w:rsidR="00DC67F7"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 нуля»</w:t>
      </w:r>
      <w:r w:rsidR="00DB3670"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наблюдение за его развитием и жизнедеятельностью</w:t>
      </w:r>
      <w:r w:rsidR="00DC67F7"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96804" w:rsidRPr="00C93331" w:rsidRDefault="00D9680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Гипотеза исследования</w:t>
      </w:r>
      <w:r w:rsidR="009F5D44" w:rsidRPr="00C933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96804" w:rsidRPr="00C93331" w:rsidRDefault="009F5D4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6D62F07" wp14:editId="51D70239">
            <wp:simplePos x="0" y="0"/>
            <wp:positionH relativeFrom="column">
              <wp:posOffset>2962275</wp:posOffset>
            </wp:positionH>
            <wp:positionV relativeFrom="paragraph">
              <wp:posOffset>343535</wp:posOffset>
            </wp:positionV>
            <wp:extent cx="3090545" cy="2198370"/>
            <wp:effectExtent l="0" t="0" r="0" b="0"/>
            <wp:wrapTight wrapText="bothSides">
              <wp:wrapPolygon edited="0">
                <wp:start x="0" y="0"/>
                <wp:lineTo x="0" y="21338"/>
                <wp:lineTo x="21436" y="21338"/>
                <wp:lineTo x="214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16837" r="16691" b="12521"/>
                    <a:stretch/>
                  </pic:blipFill>
                  <pic:spPr bwMode="auto">
                    <a:xfrm>
                      <a:off x="0" y="0"/>
                      <a:ext cx="3090545" cy="2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804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чайный гриб является симбиотическим организмом</w:t>
      </w:r>
      <w:r w:rsidR="00DC67F7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96804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состоящим из распространённых в природе дрожжевых грибов и уксуснокислых бактерий, то при создании оптимальных условий</w:t>
      </w:r>
      <w:r w:rsidR="00DC67F7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их сожительства можно вырастить этот организм  без использования частей тела уже существующего гриба.</w:t>
      </w:r>
    </w:p>
    <w:p w:rsidR="00DC67F7" w:rsidRPr="00DC67F7" w:rsidRDefault="00DC67F7" w:rsidP="00C9333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7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DC67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C67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доказать возможность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зарождения в домашних </w:t>
      </w:r>
      <w:r w:rsidRPr="00DC67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условиях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симбиотического организма </w:t>
      </w:r>
      <w:proofErr w:type="spell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медузомицета</w:t>
      </w:r>
      <w:proofErr w:type="spell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67F7" w:rsidRPr="00DC67F7" w:rsidRDefault="00AD4E9E" w:rsidP="00C9333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07D2703" wp14:editId="1C4E83EB">
            <wp:simplePos x="0" y="0"/>
            <wp:positionH relativeFrom="column">
              <wp:posOffset>3601720</wp:posOffset>
            </wp:positionH>
            <wp:positionV relativeFrom="paragraph">
              <wp:posOffset>18415</wp:posOffset>
            </wp:positionV>
            <wp:extent cx="2277110" cy="2232025"/>
            <wp:effectExtent l="0" t="0" r="8890" b="0"/>
            <wp:wrapTight wrapText="bothSides">
              <wp:wrapPolygon edited="0">
                <wp:start x="0" y="0"/>
                <wp:lineTo x="0" y="21385"/>
                <wp:lineTo x="21504" y="21385"/>
                <wp:lineTo x="21504" y="0"/>
                <wp:lineTo x="0" y="0"/>
              </wp:wrapPolygon>
            </wp:wrapTight>
            <wp:docPr id="5" name="Рисунок 2" descr="https://pp.userapi.com/c638016/v638016501/12a91/8sXbDn6h5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016/v638016501/12a91/8sXbDn6h5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" t="19578" r="-1446" b="28464"/>
                    <a:stretch/>
                  </pic:blipFill>
                  <pic:spPr bwMode="auto">
                    <a:xfrm>
                      <a:off x="0" y="0"/>
                      <a:ext cx="227711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7F7" w:rsidRPr="00C933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</w:t>
      </w:r>
      <w:r w:rsidR="00DC67F7" w:rsidRPr="00DC67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борудование</w:t>
      </w:r>
      <w:r w:rsidR="00DC67F7" w:rsidRPr="00C933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 материалы</w:t>
      </w:r>
      <w:r w:rsidR="00DC67F7" w:rsidRPr="00DC67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</w:p>
    <w:p w:rsidR="00DC67F7" w:rsidRPr="00C93331" w:rsidRDefault="00DC67F7" w:rsidP="00C93331">
      <w:pPr>
        <w:tabs>
          <w:tab w:val="left" w:pos="142"/>
        </w:tabs>
        <w:spacing w:after="0" w:line="360" w:lineRule="auto"/>
        <w:ind w:left="709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Сосуды разного объёма, вода, чай, сахар.</w:t>
      </w:r>
    </w:p>
    <w:p w:rsidR="00DC67F7" w:rsidRPr="00DC67F7" w:rsidRDefault="00DC67F7" w:rsidP="00C93331">
      <w:pPr>
        <w:tabs>
          <w:tab w:val="left" w:pos="142"/>
        </w:tabs>
        <w:spacing w:after="0" w:line="360" w:lineRule="auto"/>
        <w:ind w:left="709" w:firstLine="709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C67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Ход работы: </w:t>
      </w:r>
    </w:p>
    <w:p w:rsidR="00DC67F7" w:rsidRPr="00C93331" w:rsidRDefault="00DC67F7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Я начала выращивать гриб 6 апреля 2016 года. </w:t>
      </w:r>
    </w:p>
    <w:p w:rsidR="00DC67F7" w:rsidRPr="00C93331" w:rsidRDefault="00DC67F7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Я взяла кружку диаметром </w:t>
      </w:r>
      <w:r w:rsidR="00DB3670" w:rsidRPr="00C93331">
        <w:rPr>
          <w:rFonts w:ascii="Times New Roman" w:hAnsi="Times New Roman" w:cs="Times New Roman"/>
          <w:sz w:val="24"/>
          <w:szCs w:val="24"/>
        </w:rPr>
        <w:t>6</w:t>
      </w:r>
      <w:r w:rsidRPr="00C93331">
        <w:rPr>
          <w:rFonts w:ascii="Times New Roman" w:hAnsi="Times New Roman" w:cs="Times New Roman"/>
          <w:sz w:val="24"/>
          <w:szCs w:val="24"/>
        </w:rPr>
        <w:t xml:space="preserve"> см. Налила в неё заварку, разбавила кипятком и добавила две чайных ложки сахара. Затем поставила кружку в тёплое тёмное место и</w:t>
      </w:r>
      <w:r w:rsidR="006411A1" w:rsidRPr="00C93331">
        <w:rPr>
          <w:rFonts w:ascii="Times New Roman" w:hAnsi="Times New Roman" w:cs="Times New Roman"/>
          <w:sz w:val="24"/>
          <w:szCs w:val="24"/>
        </w:rPr>
        <w:t xml:space="preserve"> неплотно </w:t>
      </w:r>
      <w:r w:rsidRPr="00C93331">
        <w:rPr>
          <w:rFonts w:ascii="Times New Roman" w:hAnsi="Times New Roman" w:cs="Times New Roman"/>
          <w:sz w:val="24"/>
          <w:szCs w:val="24"/>
        </w:rPr>
        <w:t xml:space="preserve"> прикрыла крышкой. </w:t>
      </w:r>
    </w:p>
    <w:p w:rsidR="00DC67F7" w:rsidRPr="00C93331" w:rsidRDefault="00DC67F7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Уже через неделю на поверхности чая образовалась тоненькая белая </w:t>
      </w:r>
      <w:proofErr w:type="spellStart"/>
      <w:r w:rsidRPr="00C93331">
        <w:rPr>
          <w:rFonts w:ascii="Times New Roman" w:hAnsi="Times New Roman" w:cs="Times New Roman"/>
          <w:sz w:val="24"/>
          <w:szCs w:val="24"/>
        </w:rPr>
        <w:t>плёночка</w:t>
      </w:r>
      <w:proofErr w:type="spellEnd"/>
      <w:r w:rsidRPr="00C93331">
        <w:rPr>
          <w:rFonts w:ascii="Times New Roman" w:hAnsi="Times New Roman" w:cs="Times New Roman"/>
          <w:sz w:val="24"/>
          <w:szCs w:val="24"/>
        </w:rPr>
        <w:t xml:space="preserve">, но я не была уверена в том, что это вырос чайный гриб. </w:t>
      </w:r>
    </w:p>
    <w:p w:rsidR="00DC67F7" w:rsidRPr="00C93331" w:rsidRDefault="00AD4E9E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B27A272" wp14:editId="0A8F9B40">
            <wp:simplePos x="0" y="0"/>
            <wp:positionH relativeFrom="column">
              <wp:posOffset>3646170</wp:posOffset>
            </wp:positionH>
            <wp:positionV relativeFrom="paragraph">
              <wp:posOffset>-188595</wp:posOffset>
            </wp:positionV>
            <wp:extent cx="228600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420" y="21363"/>
                <wp:lineTo x="214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1" r="7015" b="16052"/>
                    <a:stretch/>
                  </pic:blipFill>
                  <pic:spPr bwMode="auto">
                    <a:xfrm>
                      <a:off x="0" y="0"/>
                      <a:ext cx="228600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7F7" w:rsidRPr="00C93331">
        <w:rPr>
          <w:rFonts w:ascii="Times New Roman" w:hAnsi="Times New Roman" w:cs="Times New Roman"/>
          <w:sz w:val="24"/>
          <w:szCs w:val="24"/>
        </w:rPr>
        <w:t xml:space="preserve">Ещё через три недели на этой </w:t>
      </w:r>
      <w:proofErr w:type="spellStart"/>
      <w:r w:rsidR="00DC67F7" w:rsidRPr="00C93331">
        <w:rPr>
          <w:rFonts w:ascii="Times New Roman" w:hAnsi="Times New Roman" w:cs="Times New Roman"/>
          <w:sz w:val="24"/>
          <w:szCs w:val="24"/>
        </w:rPr>
        <w:t>плёночке</w:t>
      </w:r>
      <w:proofErr w:type="spellEnd"/>
      <w:r w:rsidR="00DC67F7" w:rsidRPr="00C93331">
        <w:rPr>
          <w:rFonts w:ascii="Times New Roman" w:hAnsi="Times New Roman" w:cs="Times New Roman"/>
          <w:sz w:val="24"/>
          <w:szCs w:val="24"/>
        </w:rPr>
        <w:t xml:space="preserve"> образовалась плесень, которая впоследствии исчезла. </w:t>
      </w:r>
    </w:p>
    <w:p w:rsidR="00DC67F7" w:rsidRPr="00C93331" w:rsidRDefault="00DC67F7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14 мая </w:t>
      </w:r>
      <w:proofErr w:type="spellStart"/>
      <w:r w:rsidRPr="00C93331">
        <w:rPr>
          <w:rFonts w:ascii="Times New Roman" w:hAnsi="Times New Roman" w:cs="Times New Roman"/>
          <w:sz w:val="24"/>
          <w:szCs w:val="24"/>
        </w:rPr>
        <w:t>плёночка</w:t>
      </w:r>
      <w:proofErr w:type="spellEnd"/>
      <w:r w:rsidRPr="00C93331">
        <w:rPr>
          <w:rFonts w:ascii="Times New Roman" w:hAnsi="Times New Roman" w:cs="Times New Roman"/>
          <w:sz w:val="24"/>
          <w:szCs w:val="24"/>
        </w:rPr>
        <w:t xml:space="preserve"> стала толщиной </w:t>
      </w:r>
      <w:proofErr w:type="gramStart"/>
      <w:r w:rsidRPr="00C93331">
        <w:rPr>
          <w:rFonts w:ascii="Times New Roman" w:hAnsi="Times New Roman" w:cs="Times New Roman"/>
          <w:sz w:val="24"/>
          <w:szCs w:val="24"/>
        </w:rPr>
        <w:t>2мм</w:t>
      </w:r>
      <w:proofErr w:type="gramEnd"/>
      <w:r w:rsidRPr="00C93331">
        <w:rPr>
          <w:rFonts w:ascii="Times New Roman" w:hAnsi="Times New Roman" w:cs="Times New Roman"/>
          <w:sz w:val="24"/>
          <w:szCs w:val="24"/>
        </w:rPr>
        <w:t xml:space="preserve"> и я пересадила мой гриб в банку емкостью 1 литр. </w:t>
      </w:r>
    </w:p>
    <w:p w:rsidR="00DB3670" w:rsidRPr="00C93331" w:rsidRDefault="00DC67F7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>12 июня он достиг диаметра 1</w:t>
      </w:r>
      <w:r w:rsidR="00DB3670" w:rsidRPr="00C93331">
        <w:rPr>
          <w:rFonts w:ascii="Times New Roman" w:hAnsi="Times New Roman" w:cs="Times New Roman"/>
          <w:sz w:val="24"/>
          <w:szCs w:val="24"/>
        </w:rPr>
        <w:t>1</w:t>
      </w:r>
      <w:r w:rsidRPr="00C93331">
        <w:rPr>
          <w:rFonts w:ascii="Times New Roman" w:hAnsi="Times New Roman" w:cs="Times New Roman"/>
          <w:sz w:val="24"/>
          <w:szCs w:val="24"/>
        </w:rPr>
        <w:t xml:space="preserve"> см</w:t>
      </w:r>
      <w:r w:rsidR="00DB3670" w:rsidRPr="00C93331">
        <w:rPr>
          <w:rFonts w:ascii="Times New Roman" w:hAnsi="Times New Roman" w:cs="Times New Roman"/>
          <w:sz w:val="24"/>
          <w:szCs w:val="24"/>
        </w:rPr>
        <w:t>, то есть занял всю поверхность жидкости в банке</w:t>
      </w:r>
      <w:r w:rsidRPr="00C93331">
        <w:rPr>
          <w:rFonts w:ascii="Times New Roman" w:hAnsi="Times New Roman" w:cs="Times New Roman"/>
          <w:sz w:val="24"/>
          <w:szCs w:val="24"/>
        </w:rPr>
        <w:t xml:space="preserve">. </w:t>
      </w:r>
      <w:r w:rsidR="00DB3670" w:rsidRPr="00C93331">
        <w:rPr>
          <w:rFonts w:ascii="Times New Roman" w:hAnsi="Times New Roman" w:cs="Times New Roman"/>
          <w:sz w:val="24"/>
          <w:szCs w:val="24"/>
        </w:rPr>
        <w:t>После этого гриб начал размножаться вегетативно,</w:t>
      </w:r>
      <w:r w:rsidRPr="00C93331">
        <w:rPr>
          <w:rFonts w:ascii="Times New Roman" w:hAnsi="Times New Roman" w:cs="Times New Roman"/>
          <w:sz w:val="24"/>
          <w:szCs w:val="24"/>
        </w:rPr>
        <w:t xml:space="preserve"> а слоится он каждые полторы недели. </w:t>
      </w:r>
    </w:p>
    <w:p w:rsidR="00DB3670" w:rsidRPr="00C93331" w:rsidRDefault="00AD4E9E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243A3B1" wp14:editId="37EB950B">
            <wp:simplePos x="0" y="0"/>
            <wp:positionH relativeFrom="column">
              <wp:posOffset>3517900</wp:posOffset>
            </wp:positionH>
            <wp:positionV relativeFrom="paragraph">
              <wp:posOffset>250825</wp:posOffset>
            </wp:positionV>
            <wp:extent cx="234442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13" y="21431"/>
                <wp:lineTo x="2141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 t="21382" r="7892" b="9869"/>
                    <a:stretch/>
                  </pic:blipFill>
                  <pic:spPr bwMode="auto">
                    <a:xfrm>
                      <a:off x="0" y="0"/>
                      <a:ext cx="234442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70" w:rsidRPr="00C93331">
        <w:rPr>
          <w:rFonts w:ascii="Times New Roman" w:hAnsi="Times New Roman" w:cs="Times New Roman"/>
          <w:sz w:val="24"/>
          <w:szCs w:val="24"/>
        </w:rPr>
        <w:t>Напиток готовится за 4 дня, для этого на 1 литр воды я кладу 2 столовые ложки сахара и добавляю немного чайной заварки.</w:t>
      </w:r>
      <w:r w:rsidRPr="00C933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B3670" w:rsidRPr="00C93331" w:rsidRDefault="00BC045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>Отделившийся слой</w:t>
      </w:r>
      <w:r w:rsidR="00DB3670" w:rsidRPr="00C93331">
        <w:rPr>
          <w:rFonts w:ascii="Times New Roman" w:hAnsi="Times New Roman" w:cs="Times New Roman"/>
          <w:sz w:val="24"/>
          <w:szCs w:val="24"/>
        </w:rPr>
        <w:t xml:space="preserve"> тела гриба я перенесла в банку объёмом 3 литра, концентрацию сахара оставила прежней.</w:t>
      </w:r>
    </w:p>
    <w:p w:rsidR="00BC0451" w:rsidRPr="00C93331" w:rsidRDefault="00DC67F7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>18 августа мой чайный гриб стал диаметром 1</w:t>
      </w:r>
      <w:r w:rsidR="00BC0451" w:rsidRPr="00C93331">
        <w:rPr>
          <w:rFonts w:ascii="Times New Roman" w:hAnsi="Times New Roman" w:cs="Times New Roman"/>
          <w:sz w:val="24"/>
          <w:szCs w:val="24"/>
        </w:rPr>
        <w:t>5,5</w:t>
      </w:r>
      <w:r w:rsidRPr="00C93331">
        <w:rPr>
          <w:rFonts w:ascii="Times New Roman" w:hAnsi="Times New Roman" w:cs="Times New Roman"/>
          <w:sz w:val="24"/>
          <w:szCs w:val="24"/>
        </w:rPr>
        <w:t xml:space="preserve"> см</w:t>
      </w:r>
      <w:r w:rsidR="00BC0451" w:rsidRPr="00C93331">
        <w:rPr>
          <w:rFonts w:ascii="Times New Roman" w:hAnsi="Times New Roman" w:cs="Times New Roman"/>
          <w:sz w:val="24"/>
          <w:szCs w:val="24"/>
        </w:rPr>
        <w:t>, то есть занял всю поверхность банки</w:t>
      </w:r>
      <w:r w:rsidRPr="00C93331">
        <w:rPr>
          <w:rFonts w:ascii="Times New Roman" w:hAnsi="Times New Roman" w:cs="Times New Roman"/>
          <w:sz w:val="24"/>
          <w:szCs w:val="24"/>
        </w:rPr>
        <w:t>. Когда я ему меняю чай, то он ложится на дно, а уже через сутки на поверхности образовывается новый гриб.</w:t>
      </w:r>
    </w:p>
    <w:p w:rsidR="00DC67F7" w:rsidRPr="00C93331" w:rsidRDefault="00DC67F7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 23 сентября толщина гриба достигла 3см. Теперь мой гриб готовит напиток за полтора дня.</w:t>
      </w:r>
    </w:p>
    <w:p w:rsidR="00BC0451" w:rsidRPr="00C93331" w:rsidRDefault="00BC045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С наступлением холодов, я заметила, что гриб стал расти медленнее и новые слои образуются примерно раз в неделю. </w:t>
      </w:r>
      <w:r w:rsidR="006411A1" w:rsidRPr="00C93331">
        <w:rPr>
          <w:rFonts w:ascii="Times New Roman" w:hAnsi="Times New Roman" w:cs="Times New Roman"/>
          <w:sz w:val="24"/>
          <w:szCs w:val="24"/>
        </w:rPr>
        <w:t>Так же рост замедляется и прекращается, если не добавлять сахар в настой.</w:t>
      </w:r>
    </w:p>
    <w:p w:rsidR="00BC0451" w:rsidRPr="00C93331" w:rsidRDefault="00BC045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Сначала я держала своего питомца на подоконнике, но узнав, что солнечные лучи ему вредны, перенесла в тень. </w:t>
      </w:r>
    </w:p>
    <w:p w:rsidR="00BC0451" w:rsidRPr="00C93331" w:rsidRDefault="00BC045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C93331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BC0451" w:rsidRPr="00C93331" w:rsidRDefault="00BC0451" w:rsidP="00C93331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доказала возможность зарождения организма чайного гриба, как симбионта дрожжей и уксуснокислых бактерий.</w:t>
      </w:r>
    </w:p>
    <w:p w:rsidR="00BC0451" w:rsidRPr="00C93331" w:rsidRDefault="00BC0451" w:rsidP="00C93331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создании оптимальных условий  чайный гриб активно растёт и вегетативно размножается.</w:t>
      </w:r>
    </w:p>
    <w:p w:rsidR="00BC0451" w:rsidRPr="00C93331" w:rsidRDefault="00BC0451" w:rsidP="00C93331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Скорость роста и размножения чайного гриба зависит от температуры окружающей среды </w:t>
      </w:r>
      <w:r w:rsidR="006411A1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 питательных веществ в растворе.</w:t>
      </w:r>
    </w:p>
    <w:p w:rsidR="006411A1" w:rsidRPr="00C93331" w:rsidRDefault="00C9333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D010C2F" wp14:editId="4C3D184D">
            <wp:simplePos x="0" y="0"/>
            <wp:positionH relativeFrom="column">
              <wp:posOffset>3200400</wp:posOffset>
            </wp:positionH>
            <wp:positionV relativeFrom="paragraph">
              <wp:posOffset>-27940</wp:posOffset>
            </wp:positionV>
            <wp:extent cx="2259965" cy="2978150"/>
            <wp:effectExtent l="0" t="0" r="6985" b="0"/>
            <wp:wrapTight wrapText="bothSides">
              <wp:wrapPolygon edited="0">
                <wp:start x="0" y="0"/>
                <wp:lineTo x="0" y="21416"/>
                <wp:lineTo x="21485" y="21416"/>
                <wp:lineTo x="2148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72"/>
                    <a:stretch/>
                  </pic:blipFill>
                  <pic:spPr bwMode="auto">
                    <a:xfrm>
                      <a:off x="0" y="0"/>
                      <a:ext cx="2259965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1A1"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2. Использование настоя чайного гриба в косметологии.</w:t>
      </w:r>
      <w:r w:rsidR="00AD4E9E" w:rsidRPr="00C933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411A1" w:rsidRPr="00C93331" w:rsidRDefault="006411A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Гипотеза исследования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кислоты, витамины и </w:t>
      </w:r>
      <w:proofErr w:type="gramStart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полезные вещества, содержащиеся в настое чайного гриба способствуют</w:t>
      </w:r>
      <w:proofErr w:type="gramEnd"/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укреплению волос и оздоровлению кожи.</w:t>
      </w:r>
    </w:p>
    <w:p w:rsidR="006411A1" w:rsidRPr="00C93331" w:rsidRDefault="006411A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Выяснить влияние настоя чайного гриба на волосы и кожу.</w:t>
      </w:r>
    </w:p>
    <w:p w:rsidR="006411A1" w:rsidRPr="00C93331" w:rsidRDefault="006411A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Оборудование и материалы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Десятидневный настой чайного гриба.</w:t>
      </w:r>
    </w:p>
    <w:p w:rsidR="006411A1" w:rsidRPr="00C93331" w:rsidRDefault="006411A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Ход работы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 косметических целей необходим настой выдержанный не менее 10 дней, что бы он</w:t>
      </w:r>
      <w:r w:rsidR="00D22158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обогатился кислотами и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содержал избытка сахара</w:t>
      </w:r>
      <w:r w:rsidR="00D22158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использовала настой два раза в неделю, ополаскивая им волосы после мытья. После первого же применения волосы приобрели блеск, хорошо расчёсывались. После четырёх использований полностью пропала перхоть.  Через три недели использования прекратилось выпадение волос. Эксперимент проводили вместе с мамой, у неё были те же результаты.</w:t>
      </w:r>
    </w:p>
    <w:p w:rsidR="00D22158" w:rsidRPr="00C93331" w:rsidRDefault="00D22158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использовала настой гриба как лосьон для лица и отметила</w:t>
      </w:r>
      <w:r w:rsidR="000D662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он хорошо очищает и тонизирует кожу.</w:t>
      </w:r>
    </w:p>
    <w:p w:rsidR="00D22158" w:rsidRPr="00C93331" w:rsidRDefault="00D22158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использовали настой чайного гриба для лечения солнечных ожогов. Такой компресс снимает боль и значительно ускоряет заживление кожи. </w:t>
      </w:r>
    </w:p>
    <w:p w:rsidR="00F41014" w:rsidRPr="00C93331" w:rsidRDefault="00F4101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Выводы: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настой чайного гриба обладает лечебным противовоспалительным и противоожоговым свойством. Способствует укреплению волос, исчезновению перхоти и оздоровлению кожи.</w:t>
      </w:r>
    </w:p>
    <w:p w:rsidR="00C93331" w:rsidRDefault="00C9333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1014" w:rsidRPr="00C93331" w:rsidRDefault="00F4101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F41014" w:rsidRPr="00C93331" w:rsidRDefault="00F4101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Чайный гриб или </w:t>
      </w:r>
      <w:proofErr w:type="spellStart"/>
      <w:r w:rsidRPr="00C93331">
        <w:rPr>
          <w:rFonts w:ascii="Times New Roman" w:hAnsi="Times New Roman" w:cs="Times New Roman"/>
          <w:sz w:val="24"/>
          <w:szCs w:val="24"/>
        </w:rPr>
        <w:t>Медузомицет</w:t>
      </w:r>
      <w:proofErr w:type="spellEnd"/>
      <w:r w:rsidRPr="00C93331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C93331">
        <w:rPr>
          <w:rFonts w:ascii="Times New Roman" w:hAnsi="Times New Roman" w:cs="Times New Roman"/>
          <w:sz w:val="24"/>
          <w:szCs w:val="24"/>
        </w:rPr>
        <w:t>эт</w:t>
      </w:r>
      <w:proofErr w:type="gramEnd"/>
      <w:r w:rsidRPr="00C93331">
        <w:rPr>
          <w:rFonts w:ascii="Times New Roman" w:hAnsi="Times New Roman" w:cs="Times New Roman"/>
          <w:sz w:val="24"/>
          <w:szCs w:val="24"/>
        </w:rPr>
        <w:t xml:space="preserve">о </w:t>
      </w:r>
      <w:r w:rsidR="009F5D44" w:rsidRPr="00C93331">
        <w:rPr>
          <w:rFonts w:ascii="Times New Roman" w:hAnsi="Times New Roman" w:cs="Times New Roman"/>
          <w:sz w:val="24"/>
          <w:szCs w:val="24"/>
        </w:rPr>
        <w:t xml:space="preserve">настоящее чудо природы. Он является </w:t>
      </w:r>
      <w:r w:rsidRPr="00C93331">
        <w:rPr>
          <w:rFonts w:ascii="Times New Roman" w:hAnsi="Times New Roman" w:cs="Times New Roman"/>
          <w:sz w:val="24"/>
          <w:szCs w:val="24"/>
        </w:rPr>
        <w:t>симбиоз</w:t>
      </w:r>
      <w:r w:rsidR="009F5D44" w:rsidRPr="00C93331">
        <w:rPr>
          <w:rFonts w:ascii="Times New Roman" w:hAnsi="Times New Roman" w:cs="Times New Roman"/>
          <w:sz w:val="24"/>
          <w:szCs w:val="24"/>
        </w:rPr>
        <w:t>ом</w:t>
      </w:r>
      <w:r w:rsidRPr="00C93331">
        <w:rPr>
          <w:rFonts w:ascii="Times New Roman" w:hAnsi="Times New Roman" w:cs="Times New Roman"/>
          <w:sz w:val="24"/>
          <w:szCs w:val="24"/>
        </w:rPr>
        <w:t xml:space="preserve"> различных бактерий и дрожжей, возник</w:t>
      </w:r>
      <w:r w:rsidR="009F5D44" w:rsidRPr="00C93331">
        <w:rPr>
          <w:rFonts w:ascii="Times New Roman" w:hAnsi="Times New Roman" w:cs="Times New Roman"/>
          <w:sz w:val="24"/>
          <w:szCs w:val="24"/>
        </w:rPr>
        <w:t xml:space="preserve">ающим </w:t>
      </w:r>
      <w:r w:rsidRPr="00C93331">
        <w:rPr>
          <w:rFonts w:ascii="Times New Roman" w:hAnsi="Times New Roman" w:cs="Times New Roman"/>
          <w:sz w:val="24"/>
          <w:szCs w:val="24"/>
        </w:rPr>
        <w:t xml:space="preserve"> в </w:t>
      </w:r>
      <w:r w:rsidR="009F5D44" w:rsidRPr="00C93331">
        <w:rPr>
          <w:rFonts w:ascii="Times New Roman" w:hAnsi="Times New Roman" w:cs="Times New Roman"/>
          <w:sz w:val="24"/>
          <w:szCs w:val="24"/>
        </w:rPr>
        <w:t>определённых</w:t>
      </w:r>
      <w:r w:rsidRPr="00C93331">
        <w:rPr>
          <w:rFonts w:ascii="Times New Roman" w:hAnsi="Times New Roman" w:cs="Times New Roman"/>
          <w:sz w:val="24"/>
          <w:szCs w:val="24"/>
        </w:rPr>
        <w:t xml:space="preserve"> условиях. Чайный гриб был настолько популярен среди различных народов, что упоминания о нём можно найти практически в каждой культуре. Это не удивительно, ведь помимо приятного вкуса и ряда полезных свойств,  настой чайного гриба является мощнейшим антибиотиком и содержит массу полезных веществ, в том числе микроэлементов, органических кислот и витаминов.</w:t>
      </w:r>
      <w:r w:rsidR="009F5D44" w:rsidRPr="00C93331">
        <w:rPr>
          <w:rFonts w:ascii="Times New Roman" w:hAnsi="Times New Roman" w:cs="Times New Roman"/>
          <w:sz w:val="24"/>
          <w:szCs w:val="24"/>
        </w:rPr>
        <w:t xml:space="preserve"> Чайный гриб эффективен для лечения и профилактики многих заболеваний. Чайный гриб легко вырастить в домашних условиях и приготовить ценный напиток.</w:t>
      </w:r>
    </w:p>
    <w:p w:rsidR="008868E4" w:rsidRPr="00C93331" w:rsidRDefault="008868E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развитием фармакологии целебные свойства </w:t>
      </w:r>
      <w:r w:rsidR="009F5D44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многих естественных продуктов 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не актуальны, так как появил</w:t>
      </w:r>
      <w:r w:rsidR="0091404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</w:t>
      </w:r>
      <w:r w:rsidR="009F5D44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е разнообразие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лекарств. Но все лекарства, как бы </w:t>
      </w:r>
      <w:r w:rsidR="009F5D44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не были,</w:t>
      </w:r>
      <w:r w:rsidR="009F5D44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</w:t>
      </w: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искусственно изготовленный химический продукт. Натуральные, природные богатства просто не идут с ними в сравнение.</w:t>
      </w:r>
      <w:r w:rsidR="009F5D44"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5D44" w:rsidRPr="00C93331" w:rsidRDefault="009F5D44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своего исследования я узнала много нового и интересного, и стала обладательницей замечательного чайного гриба, который обеспечивает мою семью вкуснейшим и полезным напитком. </w:t>
      </w:r>
    </w:p>
    <w:p w:rsidR="00C93331" w:rsidRPr="00C93331" w:rsidRDefault="00C9333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331" w:rsidRDefault="00C9333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D1E" w:rsidRPr="00C93331" w:rsidRDefault="00C9333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Список литературы:</w:t>
      </w:r>
    </w:p>
    <w:p w:rsidR="00C93331" w:rsidRPr="00C93331" w:rsidRDefault="00C93331" w:rsidP="00C9333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93331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Чайный гриб / Автор-составитель </w:t>
      </w:r>
      <w:proofErr w:type="spellStart"/>
      <w:r w:rsidRPr="00C93331">
        <w:rPr>
          <w:rStyle w:val="a6"/>
          <w:rFonts w:ascii="Times New Roman" w:hAnsi="Times New Roman" w:cs="Times New Roman"/>
          <w:b w:val="0"/>
          <w:sz w:val="24"/>
          <w:szCs w:val="24"/>
        </w:rPr>
        <w:t>Л.Смирнова</w:t>
      </w:r>
      <w:proofErr w:type="spellEnd"/>
      <w:r w:rsidRPr="00C93331">
        <w:rPr>
          <w:rFonts w:ascii="Times New Roman" w:hAnsi="Times New Roman" w:cs="Times New Roman"/>
          <w:sz w:val="24"/>
          <w:szCs w:val="24"/>
        </w:rPr>
        <w:t xml:space="preserve">. - М.: АСТ; Минск: </w:t>
      </w:r>
      <w:proofErr w:type="spellStart"/>
      <w:r w:rsidRPr="00C93331">
        <w:rPr>
          <w:rFonts w:ascii="Times New Roman" w:hAnsi="Times New Roman" w:cs="Times New Roman"/>
          <w:sz w:val="24"/>
          <w:szCs w:val="24"/>
        </w:rPr>
        <w:t>Харвест</w:t>
      </w:r>
      <w:proofErr w:type="spellEnd"/>
      <w:r w:rsidRPr="00C93331">
        <w:rPr>
          <w:rFonts w:ascii="Times New Roman" w:hAnsi="Times New Roman" w:cs="Times New Roman"/>
          <w:sz w:val="24"/>
          <w:szCs w:val="24"/>
        </w:rPr>
        <w:t>, 2008.</w:t>
      </w:r>
    </w:p>
    <w:p w:rsidR="00C93331" w:rsidRPr="00C93331" w:rsidRDefault="00CF6A2B" w:rsidP="00C9333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4" w:tgtFrame="_blank" w:history="1">
        <w:r w:rsidR="00C93331" w:rsidRPr="00C93331">
          <w:rPr>
            <w:rStyle w:val="a6"/>
            <w:rFonts w:ascii="Times New Roman" w:hAnsi="Times New Roman" w:cs="Times New Roman"/>
            <w:b w:val="0"/>
            <w:sz w:val="24"/>
            <w:szCs w:val="24"/>
          </w:rPr>
          <w:t>Неумывакин И.П. Чайный гриб - природный целитель. Мифы и реальность</w:t>
        </w:r>
        <w:r w:rsidR="00C93331" w:rsidRPr="00C9333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</w:hyperlink>
      <w:r w:rsidR="00C93331" w:rsidRPr="00C93331">
        <w:rPr>
          <w:rFonts w:ascii="Times New Roman" w:hAnsi="Times New Roman" w:cs="Times New Roman"/>
          <w:sz w:val="24"/>
          <w:szCs w:val="24"/>
        </w:rPr>
        <w:t xml:space="preserve"> - СПб</w:t>
      </w:r>
      <w:proofErr w:type="gramStart"/>
      <w:r w:rsidR="00C93331" w:rsidRPr="00C93331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C93331" w:rsidRPr="00C93331">
        <w:rPr>
          <w:rFonts w:ascii="Times New Roman" w:hAnsi="Times New Roman" w:cs="Times New Roman"/>
          <w:sz w:val="24"/>
          <w:szCs w:val="24"/>
        </w:rPr>
        <w:t>Издательство "</w:t>
      </w:r>
      <w:proofErr w:type="spellStart"/>
      <w:r w:rsidR="00C93331" w:rsidRPr="00C93331">
        <w:rPr>
          <w:rFonts w:ascii="Times New Roman" w:hAnsi="Times New Roman" w:cs="Times New Roman"/>
          <w:sz w:val="24"/>
          <w:szCs w:val="24"/>
        </w:rPr>
        <w:t>Д</w:t>
      </w:r>
      <w:r w:rsidR="00C93331">
        <w:rPr>
          <w:rFonts w:ascii="Times New Roman" w:hAnsi="Times New Roman" w:cs="Times New Roman"/>
          <w:sz w:val="24"/>
          <w:szCs w:val="24"/>
        </w:rPr>
        <w:t>иля</w:t>
      </w:r>
      <w:proofErr w:type="spellEnd"/>
      <w:r w:rsidR="00C93331" w:rsidRPr="00C93331">
        <w:rPr>
          <w:rFonts w:ascii="Times New Roman" w:hAnsi="Times New Roman" w:cs="Times New Roman"/>
          <w:sz w:val="24"/>
          <w:szCs w:val="24"/>
        </w:rPr>
        <w:t>", 2007.</w:t>
      </w:r>
    </w:p>
    <w:p w:rsidR="00C93331" w:rsidRPr="00C93331" w:rsidRDefault="00CF6A2B" w:rsidP="00C9333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5" w:tgtFrame="_blank" w:history="1">
        <w:r w:rsidR="00C93331" w:rsidRPr="00C93331">
          <w:rPr>
            <w:rStyle w:val="a7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Даниелян Л.Т. Чайный гриб (</w:t>
        </w:r>
        <w:proofErr w:type="spellStart"/>
        <w:r w:rsidR="00C93331" w:rsidRPr="00C93331">
          <w:rPr>
            <w:rStyle w:val="a7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Kombucha</w:t>
        </w:r>
        <w:proofErr w:type="spellEnd"/>
        <w:r w:rsidR="00C93331" w:rsidRPr="00C93331">
          <w:rPr>
            <w:rStyle w:val="a7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) и его биологические особенности.</w:t>
        </w:r>
      </w:hyperlink>
      <w:r w:rsidR="00C93331" w:rsidRPr="00C93331">
        <w:rPr>
          <w:rFonts w:ascii="Times New Roman" w:hAnsi="Times New Roman" w:cs="Times New Roman"/>
          <w:sz w:val="24"/>
          <w:szCs w:val="24"/>
        </w:rPr>
        <w:t xml:space="preserve"> М.: ОАО Изд-во "Медицина", 2005. - 176 с.</w:t>
      </w:r>
    </w:p>
    <w:p w:rsidR="00C93331" w:rsidRPr="00C93331" w:rsidRDefault="00CF6A2B" w:rsidP="00C9333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6" w:tgtFrame="_blank" w:history="1">
        <w:r w:rsidR="00C93331" w:rsidRPr="00C93331">
          <w:rPr>
            <w:rStyle w:val="a7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Гурьянова А.С. Чайный гриб - целитель в банке</w:t>
        </w:r>
      </w:hyperlink>
      <w:r w:rsidR="00C93331" w:rsidRPr="00C93331">
        <w:rPr>
          <w:rStyle w:val="a6"/>
          <w:rFonts w:ascii="Times New Roman" w:hAnsi="Times New Roman" w:cs="Times New Roman"/>
          <w:b w:val="0"/>
          <w:sz w:val="24"/>
          <w:szCs w:val="24"/>
        </w:rPr>
        <w:t>.</w:t>
      </w:r>
      <w:r w:rsidR="00C93331" w:rsidRPr="00C93331">
        <w:rPr>
          <w:rFonts w:ascii="Times New Roman" w:hAnsi="Times New Roman" w:cs="Times New Roman"/>
          <w:sz w:val="24"/>
          <w:szCs w:val="24"/>
        </w:rPr>
        <w:t xml:space="preserve"> - М.: АСТ;</w:t>
      </w:r>
    </w:p>
    <w:p w:rsidR="00C93331" w:rsidRPr="00C93331" w:rsidRDefault="00C93331" w:rsidP="00C9333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93331">
        <w:rPr>
          <w:rFonts w:ascii="Times New Roman" w:hAnsi="Times New Roman" w:cs="Times New Roman"/>
          <w:sz w:val="24"/>
          <w:szCs w:val="24"/>
        </w:rPr>
        <w:t xml:space="preserve">Казаринов А.  А. </w:t>
      </w:r>
      <w:proofErr w:type="gramStart"/>
      <w:r w:rsidRPr="00C93331">
        <w:rPr>
          <w:rFonts w:ascii="Times New Roman" w:hAnsi="Times New Roman" w:cs="Times New Roman"/>
          <w:sz w:val="24"/>
          <w:szCs w:val="24"/>
        </w:rPr>
        <w:t>Чудо-свойства</w:t>
      </w:r>
      <w:proofErr w:type="gramEnd"/>
      <w:r w:rsidRPr="00C93331">
        <w:rPr>
          <w:rFonts w:ascii="Times New Roman" w:hAnsi="Times New Roman" w:cs="Times New Roman"/>
          <w:sz w:val="24"/>
          <w:szCs w:val="24"/>
        </w:rPr>
        <w:t xml:space="preserve"> чайного гриба. — СПб</w:t>
      </w:r>
      <w:proofErr w:type="gramStart"/>
      <w:r w:rsidRPr="00C93331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C93331">
        <w:rPr>
          <w:rFonts w:ascii="Times New Roman" w:hAnsi="Times New Roman" w:cs="Times New Roman"/>
          <w:sz w:val="24"/>
          <w:szCs w:val="24"/>
        </w:rPr>
        <w:t>ЗАО «Весь», 2000.</w:t>
      </w:r>
    </w:p>
    <w:p w:rsidR="00C93331" w:rsidRPr="00C93331" w:rsidRDefault="00C93331" w:rsidP="00C93331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93331" w:rsidRPr="00C93331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A2B" w:rsidRDefault="00CF6A2B" w:rsidP="00C93331">
      <w:pPr>
        <w:spacing w:after="0" w:line="240" w:lineRule="auto"/>
      </w:pPr>
      <w:r>
        <w:separator/>
      </w:r>
    </w:p>
  </w:endnote>
  <w:endnote w:type="continuationSeparator" w:id="0">
    <w:p w:rsidR="00CF6A2B" w:rsidRDefault="00CF6A2B" w:rsidP="00C93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9221527"/>
      <w:docPartObj>
        <w:docPartGallery w:val="Page Numbers (Bottom of Page)"/>
        <w:docPartUnique/>
      </w:docPartObj>
    </w:sdtPr>
    <w:sdtEndPr/>
    <w:sdtContent>
      <w:p w:rsidR="00C93331" w:rsidRDefault="00C9333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07A">
          <w:rPr>
            <w:noProof/>
          </w:rPr>
          <w:t>6</w:t>
        </w:r>
        <w:r>
          <w:fldChar w:fldCharType="end"/>
        </w:r>
      </w:p>
    </w:sdtContent>
  </w:sdt>
  <w:p w:rsidR="00C93331" w:rsidRDefault="00C9333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A2B" w:rsidRDefault="00CF6A2B" w:rsidP="00C93331">
      <w:pPr>
        <w:spacing w:after="0" w:line="240" w:lineRule="auto"/>
      </w:pPr>
      <w:r>
        <w:separator/>
      </w:r>
    </w:p>
  </w:footnote>
  <w:footnote w:type="continuationSeparator" w:id="0">
    <w:p w:rsidR="00CF6A2B" w:rsidRDefault="00CF6A2B" w:rsidP="00C93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D4C10"/>
    <w:multiLevelType w:val="hybridMultilevel"/>
    <w:tmpl w:val="3C308F72"/>
    <w:lvl w:ilvl="0" w:tplc="9ECA3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853342"/>
    <w:multiLevelType w:val="hybridMultilevel"/>
    <w:tmpl w:val="CE063B8E"/>
    <w:lvl w:ilvl="0" w:tplc="BD90D39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430D0"/>
    <w:multiLevelType w:val="hybridMultilevel"/>
    <w:tmpl w:val="167AC07A"/>
    <w:lvl w:ilvl="0" w:tplc="AA0054C8">
      <w:start w:val="1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F581CBF"/>
    <w:multiLevelType w:val="hybridMultilevel"/>
    <w:tmpl w:val="08808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4928E1"/>
    <w:multiLevelType w:val="hybridMultilevel"/>
    <w:tmpl w:val="038215B6"/>
    <w:lvl w:ilvl="0" w:tplc="FC26C1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738"/>
    <w:rsid w:val="000D662C"/>
    <w:rsid w:val="0011007A"/>
    <w:rsid w:val="001A44CB"/>
    <w:rsid w:val="001D0916"/>
    <w:rsid w:val="002B5AC9"/>
    <w:rsid w:val="002C4AB4"/>
    <w:rsid w:val="002F57E4"/>
    <w:rsid w:val="00334D1E"/>
    <w:rsid w:val="00516C06"/>
    <w:rsid w:val="00573738"/>
    <w:rsid w:val="0057658A"/>
    <w:rsid w:val="006411A1"/>
    <w:rsid w:val="006A4E06"/>
    <w:rsid w:val="006E74CC"/>
    <w:rsid w:val="007A37D1"/>
    <w:rsid w:val="007E468A"/>
    <w:rsid w:val="00823BC5"/>
    <w:rsid w:val="008868E4"/>
    <w:rsid w:val="008E28CA"/>
    <w:rsid w:val="0091404D"/>
    <w:rsid w:val="00974A7C"/>
    <w:rsid w:val="009F5D44"/>
    <w:rsid w:val="00AC441A"/>
    <w:rsid w:val="00AD4E9E"/>
    <w:rsid w:val="00BC0451"/>
    <w:rsid w:val="00C008D3"/>
    <w:rsid w:val="00C173ED"/>
    <w:rsid w:val="00C93331"/>
    <w:rsid w:val="00CF6A2B"/>
    <w:rsid w:val="00D22158"/>
    <w:rsid w:val="00D96804"/>
    <w:rsid w:val="00DB3670"/>
    <w:rsid w:val="00DC67F7"/>
    <w:rsid w:val="00E43D9E"/>
    <w:rsid w:val="00E633E1"/>
    <w:rsid w:val="00EA7FFD"/>
    <w:rsid w:val="00F4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B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D4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93331"/>
    <w:rPr>
      <w:b/>
      <w:bCs/>
    </w:rPr>
  </w:style>
  <w:style w:type="character" w:styleId="a7">
    <w:name w:val="Hyperlink"/>
    <w:basedOn w:val="a0"/>
    <w:uiPriority w:val="99"/>
    <w:semiHidden/>
    <w:unhideWhenUsed/>
    <w:rsid w:val="00C93331"/>
    <w:rPr>
      <w:color w:val="0000FF"/>
      <w:u w:val="single"/>
    </w:rPr>
  </w:style>
  <w:style w:type="table" w:styleId="a8">
    <w:name w:val="Table Grid"/>
    <w:basedOn w:val="a1"/>
    <w:uiPriority w:val="59"/>
    <w:rsid w:val="00C93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93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3331"/>
  </w:style>
  <w:style w:type="paragraph" w:styleId="ab">
    <w:name w:val="footer"/>
    <w:basedOn w:val="a"/>
    <w:link w:val="ac"/>
    <w:uiPriority w:val="99"/>
    <w:unhideWhenUsed/>
    <w:rsid w:val="00C93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3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B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D4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93331"/>
    <w:rPr>
      <w:b/>
      <w:bCs/>
    </w:rPr>
  </w:style>
  <w:style w:type="character" w:styleId="a7">
    <w:name w:val="Hyperlink"/>
    <w:basedOn w:val="a0"/>
    <w:uiPriority w:val="99"/>
    <w:semiHidden/>
    <w:unhideWhenUsed/>
    <w:rsid w:val="00C93331"/>
    <w:rPr>
      <w:color w:val="0000FF"/>
      <w:u w:val="single"/>
    </w:rPr>
  </w:style>
  <w:style w:type="table" w:styleId="a8">
    <w:name w:val="Table Grid"/>
    <w:basedOn w:val="a1"/>
    <w:uiPriority w:val="59"/>
    <w:rsid w:val="00C93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93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3331"/>
  </w:style>
  <w:style w:type="paragraph" w:styleId="ab">
    <w:name w:val="footer"/>
    <w:basedOn w:val="a"/>
    <w:link w:val="ac"/>
    <w:uiPriority w:val="99"/>
    <w:unhideWhenUsed/>
    <w:rsid w:val="00C93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3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5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lib.rus.ec/b/3592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gribtea.ru/wp-content/uploads/2010/08/%D0%A7%D0%B0%D0%B9%D0%BD%D1%8B%D0%B9-%D0%B3%D1%80%D0%B8%D0%B1-%D0%B8-%D0%B5%D0%B3%D0%BE-%D0%B1%D0%B8%D0%BE%D0%BB%D0%BE%D0%B3%D0%B8%D1%87%D0%B5%D1%81%D0%BA%D0%B8%D0%B5-%D0%BE%D1%81%D0%BE%D0%B1%D0%B5%D0%BD%D0%BD%D0%BE%D1%81%D1%82%D0%B8.pdf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ib.rus.ec/b/1539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ED8A0-1B69-4E62-A591-D8676DE01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</Pages>
  <Words>2295</Words>
  <Characters>13082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2017-03-04T18:14:00Z</dcterms:created>
  <dcterms:modified xsi:type="dcterms:W3CDTF">2017-03-18T09:47:00Z</dcterms:modified>
</cp:coreProperties>
</file>